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528" w:rsidRDefault="003375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5000" w:type="pct"/>
        <w:tblLook w:val="04A0"/>
      </w:tblPr>
      <w:tblGrid>
        <w:gridCol w:w="773"/>
        <w:gridCol w:w="2751"/>
        <w:gridCol w:w="737"/>
        <w:gridCol w:w="692"/>
        <w:gridCol w:w="914"/>
        <w:gridCol w:w="1362"/>
        <w:gridCol w:w="1825"/>
      </w:tblGrid>
      <w:tr w:rsidR="004B06E6" w:rsidTr="004B06E6"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6E6" w:rsidRDefault="004B06E6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Tabela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SEQ Tabela \* ARABIC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Localização das estações oceanográficas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meteorológicas com lançamentos de CTD e/ou XBTs e radiossondas.</w:t>
            </w:r>
          </w:p>
          <w:p w:rsidR="004B06E6" w:rsidRDefault="004B06E6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6E6" w:rsidTr="004B06E6">
        <w:tc>
          <w:tcPr>
            <w:tcW w:w="42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4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18"/>
              </w:rPr>
              <w:t>Perfil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4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18"/>
              </w:rPr>
              <w:t xml:space="preserve">Nome 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sz w:val="24"/>
                <w:szCs w:val="18"/>
              </w:rPr>
              <w:t>arquivo_data_HoraUTC</w:t>
            </w:r>
            <w:proofErr w:type="spellEnd"/>
            <w:proofErr w:type="gramEnd"/>
          </w:p>
        </w:tc>
        <w:tc>
          <w:tcPr>
            <w:tcW w:w="4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4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18"/>
              </w:rPr>
              <w:t>Lon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4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18"/>
              </w:rPr>
              <w:t>Lat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4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18"/>
              </w:rPr>
              <w:t>Hora Local</w:t>
            </w:r>
          </w:p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4"/>
                <w:szCs w:val="18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4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18"/>
              </w:rPr>
              <w:t>Cobertura de nuvens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4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18"/>
              </w:rPr>
              <w:t>Lançamentos de RS + XBT/CTD/UCTD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PIRATA-2017_20171123_124535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15.00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9:45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CTD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PIRATA-2017_20171124_063423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14.00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3:34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CTD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3</w:t>
            </w:r>
            <w:proofErr w:type="gramEnd"/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PIRATA-2017_20171124_012053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-38.01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14.67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9:05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XBT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PIRATA-2017_20171124_205906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-38.03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13.06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17:59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CTD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5</w:t>
            </w:r>
            <w:proofErr w:type="gramEnd"/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PIRATA-2017_20171125_045007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-38.07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12.70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1:50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XBT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PIRATA-2017_20171125_124322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-38.11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12.00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9:43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CTD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7</w:t>
            </w:r>
            <w:proofErr w:type="gramEnd"/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PIRATA-2017_20171125_171758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-38.06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11.69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14:17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XBT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8</w:t>
            </w:r>
            <w:proofErr w:type="gramEnd"/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PIRATA-2017_20171126_045650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-37.99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11.02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01:56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CTD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9</w:t>
            </w:r>
            <w:proofErr w:type="gramEnd"/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PIRATA-2017_20171126_11563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10.71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10:15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XBT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PIRATA-2017_20171126_190817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-38.2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10.00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16:08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chuva</w:t>
            </w:r>
            <w:proofErr w:type="gramEnd"/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CTD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PIRATA-2017_20171127_011324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-38.02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9.71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10:34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XBT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PIRATA-2017_20171127_100021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-38.01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9.00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8:00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CTD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PIRATA-2017_20171127_151650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-38.02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8.69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12:16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XBT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PIRATA-2017_20171127_184846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-38.02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8.35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15:48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UCTD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PIRATA-2017_20171127_230708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-38.03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7.99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20:07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CTD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PIRATA-2017_20171128_072122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-38.02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7.70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04:21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XBT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17*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PIRATA-2017_20171128_101815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-38.00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7.36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07:18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RS + UCTD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PIRATA-2017_20171128_133819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-38.02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7.00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10:38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CTD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PIRATA-2017_20171128_205328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-38.02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6.71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17:53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XBT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PIRATA-2017_20171128_235518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-38.02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6.36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20:55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UCTD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PIRATA-2017_20171129_033526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-38.03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6.00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00:35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CTD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PIRATA-2017_20171129_105029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-38.02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5.69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8:50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XBT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PIRATA-2017_20171129_135506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-38.01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5.35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10:55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UCTD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PIRATA-2017_20171129_172142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5.02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10:50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CTD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PIRATA-2017_20171130_015132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4.72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22:51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XBT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PIRATA-2017_20171130_050154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-37.98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4.35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02:01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UCTD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PIRATA-2017_20171130_095744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-37.96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4.00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6:57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CTD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PIRATA-2017_20171130_165324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-37.98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3.70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13:53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XBT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PIRATA-2017_20171201_001500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-38.02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3.03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CTD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PIRATA-2017_20171201_071837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-38.02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2.70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4:18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XBT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PIRATA-2017_20171201_151521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-38.01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2.00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12:15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CTD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PIRATA-2017_20171201_223145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1.70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19:31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XBT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PIRATA-2017_20171202_051120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1.03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2:11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CTD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PIRATA-2017_20171202_133256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0.67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10:32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XBT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PIRATA-2017_20171202_212257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0.05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18:25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CTD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PIRATA-2017_20171203_045724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-0.32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01:57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XBT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PIRATA-2017_20171203_125437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-1.00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09:54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CTD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PIRATA-2017_20171203_192608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-1.34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16:26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XBT</w:t>
            </w:r>
          </w:p>
        </w:tc>
      </w:tr>
      <w:tr w:rsidR="004B06E6" w:rsidTr="004B06E6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PIRATA-2017_20171204_030716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-38.00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-1.99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00:07</w:t>
            </w:r>
            <w:proofErr w:type="gramEnd"/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4/8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6E6" w:rsidRDefault="004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RS + CTD</w:t>
            </w:r>
          </w:p>
        </w:tc>
      </w:tr>
    </w:tbl>
    <w:p w:rsidR="00A32AAE" w:rsidRDefault="004B06E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*Radiossondagem com erro.</w:t>
      </w:r>
    </w:p>
    <w:sectPr w:rsidR="00A32AAE" w:rsidSect="0033752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A5A2F"/>
    <w:rsid w:val="002A5A2F"/>
    <w:rsid w:val="00337528"/>
    <w:rsid w:val="003F3146"/>
    <w:rsid w:val="004B06E6"/>
    <w:rsid w:val="00A32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5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2017-12-04T16:35:00Z</dcterms:created>
  <dcterms:modified xsi:type="dcterms:W3CDTF">2017-12-04T17:12:00Z</dcterms:modified>
</cp:coreProperties>
</file>